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15E" w:rsidRPr="00D655E8" w:rsidRDefault="00FA715E" w:rsidP="001C360B">
      <w:pPr>
        <w:rPr>
          <w:rFonts w:ascii="Times New Roman" w:hAnsi="Times New Roman" w:cs="Times New Roman"/>
          <w:color w:val="002060"/>
        </w:rPr>
      </w:pPr>
    </w:p>
    <w:tbl>
      <w:tblPr>
        <w:tblStyle w:val="TableNormal"/>
        <w:tblpPr w:leftFromText="141" w:rightFromText="141" w:vertAnchor="text" w:horzAnchor="margin" w:tblpXSpec="center" w:tblpY="37"/>
        <w:tblW w:w="1099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995"/>
      </w:tblGrid>
      <w:tr w:rsidR="004D6C2E" w:rsidRPr="00D655E8" w:rsidTr="00D655E8">
        <w:trPr>
          <w:trHeight w:val="230"/>
        </w:trPr>
        <w:tc>
          <w:tcPr>
            <w:tcW w:w="109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C2E" w:rsidRPr="00D655E8" w:rsidRDefault="004D6C2E" w:rsidP="00077171">
            <w:pPr>
              <w:pStyle w:val="Text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Závod: Velká cena ICERINKU 2019</w:t>
            </w:r>
            <w:bookmarkStart w:id="0" w:name="_GoBack"/>
            <w:bookmarkEnd w:id="0"/>
          </w:p>
        </w:tc>
      </w:tr>
      <w:tr w:rsidR="00D655E8" w:rsidRPr="00D655E8" w:rsidTr="00D655E8">
        <w:trPr>
          <w:trHeight w:val="230"/>
        </w:trPr>
        <w:tc>
          <w:tcPr>
            <w:tcW w:w="109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 w:rsidP="00077171">
            <w:pPr>
              <w:pStyle w:val="Text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Jm</w:t>
            </w:r>
            <w:r w:rsidRPr="00D655E8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fr-FR"/>
              </w:rPr>
              <w:t>é</w:t>
            </w:r>
            <w:r w:rsidRPr="00D655E8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no závodníka (TP, SD):</w:t>
            </w:r>
            <w:r w:rsidRPr="00D655E8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ab/>
            </w:r>
            <w:r w:rsidRPr="00D655E8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 </w:t>
            </w:r>
            <w:r w:rsidRPr="00D655E8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 </w:t>
            </w:r>
            <w:r w:rsidRPr="00D655E8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 </w:t>
            </w:r>
            <w:r w:rsidRPr="00D655E8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 </w:t>
            </w:r>
            <w:r w:rsidRPr="00D655E8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 </w:t>
            </w:r>
          </w:p>
        </w:tc>
      </w:tr>
      <w:tr w:rsidR="00D655E8" w:rsidRPr="00D655E8" w:rsidTr="00D655E8">
        <w:trPr>
          <w:trHeight w:val="230"/>
        </w:trPr>
        <w:tc>
          <w:tcPr>
            <w:tcW w:w="109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 w:rsidP="00077171">
            <w:pPr>
              <w:pStyle w:val="Text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Kategorie:</w:t>
            </w:r>
            <w:r w:rsidRPr="00D655E8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r w:rsidRPr="00D655E8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ab/>
              <w:t xml:space="preserve"> </w:t>
            </w:r>
            <w:r w:rsidRPr="00D655E8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 </w:t>
            </w:r>
            <w:r w:rsidRPr="00D655E8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 </w:t>
            </w:r>
            <w:r w:rsidRPr="00D655E8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 </w:t>
            </w:r>
            <w:r w:rsidRPr="00D655E8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 </w:t>
            </w:r>
            <w:r w:rsidRPr="00D655E8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 </w:t>
            </w:r>
          </w:p>
        </w:tc>
      </w:tr>
      <w:tr w:rsidR="00D655E8" w:rsidRPr="00D655E8" w:rsidTr="00D655E8">
        <w:trPr>
          <w:trHeight w:val="230"/>
        </w:trPr>
        <w:tc>
          <w:tcPr>
            <w:tcW w:w="109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 w:rsidP="00077171">
            <w:pPr>
              <w:pStyle w:val="Text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Jm</w:t>
            </w:r>
            <w:r w:rsidRPr="00D655E8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  <w:lang w:val="fr-FR"/>
              </w:rPr>
              <w:t>é</w:t>
            </w:r>
            <w:r w:rsidRPr="00D655E8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no klubu:</w:t>
            </w:r>
            <w:r w:rsidRPr="00D655E8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ab/>
            </w:r>
            <w:r w:rsidRPr="00D655E8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 </w:t>
            </w:r>
            <w:r w:rsidRPr="00D655E8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 </w:t>
            </w:r>
            <w:r w:rsidRPr="00D655E8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 </w:t>
            </w:r>
            <w:r w:rsidRPr="00D655E8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 </w:t>
            </w:r>
            <w:r w:rsidRPr="00D655E8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 </w:t>
            </w:r>
          </w:p>
        </w:tc>
      </w:tr>
    </w:tbl>
    <w:p w:rsidR="00077171" w:rsidRPr="00D655E8" w:rsidRDefault="00077171" w:rsidP="00077171">
      <w:pPr>
        <w:pStyle w:val="Text"/>
        <w:rPr>
          <w:rFonts w:ascii="Times New Roman" w:hAnsi="Times New Roman" w:cs="Times New Roman"/>
          <w:color w:val="002060"/>
          <w:sz w:val="12"/>
          <w:szCs w:val="12"/>
          <w:lang w:val="en-US"/>
        </w:rPr>
      </w:pPr>
    </w:p>
    <w:p w:rsidR="00077171" w:rsidRPr="00D655E8" w:rsidRDefault="00077171" w:rsidP="00077171">
      <w:pPr>
        <w:pStyle w:val="Text"/>
        <w:rPr>
          <w:rFonts w:ascii="Times New Roman" w:hAnsi="Times New Roman" w:cs="Times New Roman"/>
          <w:color w:val="002060"/>
          <w:sz w:val="10"/>
          <w:szCs w:val="10"/>
        </w:rPr>
      </w:pPr>
    </w:p>
    <w:tbl>
      <w:tblPr>
        <w:tblStyle w:val="TableNormal"/>
        <w:tblW w:w="10995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995"/>
      </w:tblGrid>
      <w:tr w:rsidR="00D655E8" w:rsidRPr="00D655E8" w:rsidTr="00D655E8">
        <w:trPr>
          <w:trHeight w:val="243"/>
          <w:jc w:val="center"/>
        </w:trPr>
        <w:tc>
          <w:tcPr>
            <w:tcW w:w="110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77171" w:rsidRPr="00D655E8" w:rsidRDefault="00077171">
            <w:pPr>
              <w:pStyle w:val="Tex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</w:rPr>
              <w:t>Prvky v pořadí, ve kter</w:t>
            </w:r>
            <w:r w:rsidRPr="00D655E8">
              <w:rPr>
                <w:rFonts w:ascii="Times New Roman" w:hAnsi="Times New Roman" w:cs="Times New Roman"/>
                <w:b/>
                <w:bCs/>
                <w:color w:val="002060"/>
                <w:lang w:val="fr-FR"/>
              </w:rPr>
              <w:t>é</w:t>
            </w:r>
            <w:r w:rsidRPr="00D655E8">
              <w:rPr>
                <w:rFonts w:ascii="Times New Roman" w:hAnsi="Times New Roman" w:cs="Times New Roman"/>
                <w:b/>
                <w:bCs/>
                <w:color w:val="002060"/>
              </w:rPr>
              <w:t>m budou předvedeny (názvosloví a zkratky dle materiálů ISU)</w:t>
            </w:r>
          </w:p>
        </w:tc>
      </w:tr>
    </w:tbl>
    <w:p w:rsidR="00077171" w:rsidRPr="00D655E8" w:rsidRDefault="00077171" w:rsidP="00077171">
      <w:pPr>
        <w:pStyle w:val="Text"/>
        <w:widowControl w:val="0"/>
        <w:jc w:val="center"/>
        <w:rPr>
          <w:rFonts w:ascii="Times New Roman" w:hAnsi="Times New Roman" w:cs="Times New Roman"/>
          <w:color w:val="002060"/>
          <w:sz w:val="10"/>
          <w:szCs w:val="10"/>
        </w:rPr>
      </w:pPr>
    </w:p>
    <w:p w:rsidR="00077171" w:rsidRPr="00D655E8" w:rsidRDefault="00077171" w:rsidP="00077171">
      <w:pPr>
        <w:pStyle w:val="Text"/>
        <w:rPr>
          <w:rFonts w:ascii="Times New Roman" w:hAnsi="Times New Roman" w:cs="Times New Roman"/>
          <w:color w:val="002060"/>
          <w:sz w:val="10"/>
          <w:szCs w:val="10"/>
        </w:rPr>
      </w:pPr>
    </w:p>
    <w:tbl>
      <w:tblPr>
        <w:tblStyle w:val="TableNormal"/>
        <w:tblW w:w="109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20"/>
        <w:gridCol w:w="4320"/>
        <w:gridCol w:w="236"/>
        <w:gridCol w:w="900"/>
        <w:gridCol w:w="4589"/>
      </w:tblGrid>
      <w:tr w:rsidR="00D655E8" w:rsidRPr="00D655E8" w:rsidTr="00077171">
        <w:trPr>
          <w:trHeight w:val="253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77171" w:rsidRPr="00D655E8" w:rsidRDefault="00077171">
            <w:pPr>
              <w:pStyle w:val="Tex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</w:rPr>
              <w:t>Krátký program / rytmický tanec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77171" w:rsidRPr="00D655E8" w:rsidRDefault="00077171">
            <w:pPr>
              <w:pStyle w:val="Tex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  <w:lang w:val="de-DE"/>
              </w:rPr>
              <w:t>Voln</w:t>
            </w:r>
            <w:r w:rsidRPr="00D655E8">
              <w:rPr>
                <w:rFonts w:ascii="Times New Roman" w:hAnsi="Times New Roman" w:cs="Times New Roman"/>
                <w:b/>
                <w:bCs/>
                <w:color w:val="002060"/>
              </w:rPr>
              <w:t>á jízda / volný tanec</w:t>
            </w:r>
          </w:p>
        </w:tc>
      </w:tr>
      <w:tr w:rsidR="00D655E8" w:rsidRPr="00D655E8" w:rsidTr="00077171">
        <w:trPr>
          <w:trHeight w:val="35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1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</w:p>
        </w:tc>
      </w:tr>
      <w:tr w:rsidR="00D655E8" w:rsidRPr="00D655E8" w:rsidTr="00077171">
        <w:trPr>
          <w:trHeight w:val="35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2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</w:p>
        </w:tc>
      </w:tr>
      <w:tr w:rsidR="00D655E8" w:rsidRPr="00D655E8" w:rsidTr="00077171">
        <w:trPr>
          <w:trHeight w:val="35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2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3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</w:p>
        </w:tc>
      </w:tr>
      <w:tr w:rsidR="00D655E8" w:rsidRPr="00D655E8" w:rsidTr="00077171">
        <w:trPr>
          <w:trHeight w:val="35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4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</w:p>
        </w:tc>
      </w:tr>
      <w:tr w:rsidR="00D655E8" w:rsidRPr="00D655E8" w:rsidTr="00077171">
        <w:trPr>
          <w:trHeight w:val="35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3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5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</w:p>
        </w:tc>
      </w:tr>
      <w:tr w:rsidR="00D655E8" w:rsidRPr="00D655E8" w:rsidTr="00077171">
        <w:trPr>
          <w:trHeight w:val="35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6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</w:p>
        </w:tc>
      </w:tr>
      <w:tr w:rsidR="00D655E8" w:rsidRPr="00D655E8" w:rsidTr="00077171">
        <w:trPr>
          <w:trHeight w:val="35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4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7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</w:p>
        </w:tc>
      </w:tr>
      <w:tr w:rsidR="00D655E8" w:rsidRPr="00D655E8" w:rsidTr="00077171">
        <w:trPr>
          <w:trHeight w:val="35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8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</w:p>
        </w:tc>
      </w:tr>
      <w:tr w:rsidR="00D655E8" w:rsidRPr="00D655E8" w:rsidTr="00077171">
        <w:trPr>
          <w:trHeight w:val="35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5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9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</w:p>
        </w:tc>
      </w:tr>
      <w:tr w:rsidR="00D655E8" w:rsidRPr="00D655E8" w:rsidTr="00077171">
        <w:trPr>
          <w:trHeight w:val="35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10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</w:p>
        </w:tc>
      </w:tr>
      <w:tr w:rsidR="00D655E8" w:rsidRPr="00D655E8" w:rsidTr="00077171">
        <w:trPr>
          <w:trHeight w:val="35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6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11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</w:p>
        </w:tc>
      </w:tr>
      <w:tr w:rsidR="00D655E8" w:rsidRPr="00D655E8" w:rsidTr="00077171">
        <w:trPr>
          <w:trHeight w:val="35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12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</w:p>
        </w:tc>
      </w:tr>
      <w:tr w:rsidR="00D655E8" w:rsidRPr="00D655E8" w:rsidTr="00077171">
        <w:trPr>
          <w:trHeight w:val="350"/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7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13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</w:p>
        </w:tc>
      </w:tr>
      <w:tr w:rsidR="00D655E8" w:rsidRPr="00D655E8" w:rsidTr="00077171">
        <w:trPr>
          <w:trHeight w:val="350"/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171" w:rsidRPr="00D655E8" w:rsidRDefault="00077171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14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</w:p>
        </w:tc>
      </w:tr>
    </w:tbl>
    <w:p w:rsidR="00077171" w:rsidRPr="00D655E8" w:rsidRDefault="00077171" w:rsidP="00077171">
      <w:pPr>
        <w:pStyle w:val="Text"/>
        <w:widowControl w:val="0"/>
        <w:jc w:val="center"/>
        <w:rPr>
          <w:rFonts w:ascii="Times New Roman" w:hAnsi="Times New Roman" w:cs="Times New Roman"/>
          <w:color w:val="002060"/>
          <w:sz w:val="10"/>
          <w:szCs w:val="10"/>
        </w:rPr>
      </w:pPr>
    </w:p>
    <w:p w:rsidR="00077171" w:rsidRPr="00D655E8" w:rsidRDefault="00077171" w:rsidP="00077171">
      <w:pPr>
        <w:pStyle w:val="Text"/>
        <w:rPr>
          <w:rFonts w:ascii="Times New Roman" w:hAnsi="Times New Roman" w:cs="Times New Roman"/>
          <w:color w:val="002060"/>
          <w:sz w:val="18"/>
          <w:szCs w:val="18"/>
        </w:rPr>
      </w:pPr>
      <w:r w:rsidRPr="00D655E8">
        <w:rPr>
          <w:rFonts w:ascii="Times New Roman" w:hAnsi="Times New Roman" w:cs="Times New Roman"/>
          <w:color w:val="002060"/>
          <w:sz w:val="18"/>
          <w:szCs w:val="18"/>
          <w:lang w:val="en-US"/>
        </w:rPr>
        <w:t xml:space="preserve">   </w:t>
      </w:r>
    </w:p>
    <w:p w:rsidR="00077171" w:rsidRPr="00D655E8" w:rsidRDefault="00077171" w:rsidP="00077171">
      <w:pPr>
        <w:pStyle w:val="Text"/>
        <w:rPr>
          <w:rFonts w:ascii="Times New Roman" w:hAnsi="Times New Roman" w:cs="Times New Roman"/>
          <w:color w:val="002060"/>
          <w:sz w:val="18"/>
          <w:szCs w:val="18"/>
        </w:rPr>
      </w:pPr>
      <w:r w:rsidRPr="00D655E8">
        <w:rPr>
          <w:rFonts w:ascii="Times New Roman" w:hAnsi="Times New Roman" w:cs="Times New Roman"/>
          <w:color w:val="002060"/>
          <w:sz w:val="18"/>
          <w:szCs w:val="18"/>
          <w:lang w:val="en-US"/>
        </w:rPr>
        <w:t xml:space="preserve">           </w:t>
      </w:r>
    </w:p>
    <w:p w:rsidR="00077171" w:rsidRPr="00D655E8" w:rsidRDefault="00077171" w:rsidP="00077171">
      <w:pPr>
        <w:pStyle w:val="Text"/>
        <w:rPr>
          <w:rFonts w:ascii="Times New Roman" w:hAnsi="Times New Roman" w:cs="Times New Roman"/>
          <w:color w:val="002060"/>
          <w:sz w:val="18"/>
          <w:szCs w:val="18"/>
          <w:lang w:val="en-US"/>
        </w:rPr>
      </w:pPr>
    </w:p>
    <w:p w:rsidR="00077171" w:rsidRPr="00D655E8" w:rsidRDefault="00077171" w:rsidP="00077171">
      <w:pPr>
        <w:pStyle w:val="Text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077171" w:rsidRPr="00D655E8" w:rsidRDefault="00077171" w:rsidP="00077171">
      <w:pPr>
        <w:pStyle w:val="Text"/>
        <w:rPr>
          <w:rFonts w:ascii="Times New Roman" w:hAnsi="Times New Roman" w:cs="Times New Roman"/>
          <w:color w:val="002060"/>
          <w:sz w:val="10"/>
          <w:szCs w:val="10"/>
          <w:lang w:val="en-US"/>
        </w:rPr>
      </w:pPr>
    </w:p>
    <w:tbl>
      <w:tblPr>
        <w:tblStyle w:val="TableNormal"/>
        <w:tblW w:w="10910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371"/>
        <w:gridCol w:w="7539"/>
      </w:tblGrid>
      <w:tr w:rsidR="00D655E8" w:rsidRPr="00D655E8" w:rsidTr="004D6C2E">
        <w:trPr>
          <w:trHeight w:val="604"/>
          <w:jc w:val="center"/>
        </w:trPr>
        <w:tc>
          <w:tcPr>
            <w:tcW w:w="33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4D6C2E" w:rsidRDefault="00077171" w:rsidP="00D655E8">
            <w:pPr>
              <w:pStyle w:val="Text"/>
              <w:jc w:val="center"/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4D6C2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Datum a podpis závodníka</w:t>
            </w:r>
            <w:r w:rsidRPr="004D6C2E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7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77171" w:rsidRPr="00D655E8" w:rsidRDefault="00077171">
            <w:pPr>
              <w:pStyle w:val="Text"/>
              <w:rPr>
                <w:rFonts w:ascii="Times New Roman" w:hAnsi="Times New Roman" w:cs="Times New Roman"/>
                <w:color w:val="002060"/>
              </w:rPr>
            </w:pP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  <w:r w:rsidRPr="00D655E8">
              <w:rPr>
                <w:rFonts w:ascii="Times New Roman" w:hAnsi="Times New Roman" w:cs="Times New Roman"/>
                <w:color w:val="002060"/>
              </w:rPr>
              <w:t> </w:t>
            </w:r>
          </w:p>
        </w:tc>
      </w:tr>
    </w:tbl>
    <w:p w:rsidR="00077171" w:rsidRPr="00D655E8" w:rsidRDefault="00077171" w:rsidP="00077171">
      <w:pPr>
        <w:pStyle w:val="Text"/>
        <w:widowControl w:val="0"/>
        <w:jc w:val="center"/>
        <w:rPr>
          <w:rFonts w:ascii="Times New Roman" w:hAnsi="Times New Roman" w:cs="Times New Roman"/>
          <w:color w:val="002060"/>
        </w:rPr>
      </w:pPr>
    </w:p>
    <w:p w:rsidR="00077171" w:rsidRPr="00D655E8" w:rsidRDefault="00077171" w:rsidP="001C360B">
      <w:pPr>
        <w:rPr>
          <w:rFonts w:ascii="Times New Roman" w:hAnsi="Times New Roman" w:cs="Times New Roman"/>
          <w:color w:val="002060"/>
        </w:rPr>
      </w:pPr>
    </w:p>
    <w:sectPr w:rsidR="00077171" w:rsidRPr="00D655E8" w:rsidSect="00E11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113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CD9" w:rsidRDefault="00F12CD9">
      <w:r>
        <w:separator/>
      </w:r>
    </w:p>
  </w:endnote>
  <w:endnote w:type="continuationSeparator" w:id="0">
    <w:p w:rsidR="00F12CD9" w:rsidRDefault="00F1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A28" w:rsidRDefault="00E11A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368" w:rsidRDefault="00F93D83">
    <w:pPr>
      <w:pStyle w:val="Zhlavazpat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-563245</wp:posOffset>
              </wp:positionH>
              <wp:positionV relativeFrom="paragraph">
                <wp:posOffset>-147955</wp:posOffset>
              </wp:positionV>
              <wp:extent cx="692785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278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45A5CF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35pt,-11.65pt" to="501.15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" strokecolor="black [3040]"/>
          </w:pict>
        </mc:Fallback>
      </mc:AlternateContent>
    </w:r>
    <w:r w:rsidR="00E11A28">
      <w:rPr>
        <w:noProof/>
      </w:rPr>
      <w:drawing>
        <wp:inline distT="0" distB="0" distL="0" distR="0">
          <wp:extent cx="5756910" cy="361315"/>
          <wp:effectExtent l="0" t="0" r="0" b="63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A28" w:rsidRDefault="00E11A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CD9" w:rsidRDefault="00F12CD9">
      <w:r>
        <w:separator/>
      </w:r>
    </w:p>
  </w:footnote>
  <w:footnote w:type="continuationSeparator" w:id="0">
    <w:p w:rsidR="00F12CD9" w:rsidRDefault="00F12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A28" w:rsidRDefault="00E11A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D83" w:rsidRPr="00665226" w:rsidRDefault="00665226" w:rsidP="0066522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028557" wp14:editId="68C246A6">
              <wp:simplePos x="0" y="0"/>
              <wp:positionH relativeFrom="column">
                <wp:posOffset>-575945</wp:posOffset>
              </wp:positionH>
              <wp:positionV relativeFrom="paragraph">
                <wp:posOffset>1473835</wp:posOffset>
              </wp:positionV>
              <wp:extent cx="6927850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278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AE7C4C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116.05pt" to="500.1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" strokecolor="black [3040]"/>
          </w:pict>
        </mc:Fallback>
      </mc:AlternateContent>
    </w:r>
    <w:r>
      <w:t xml:space="preserve">           </w:t>
    </w:r>
    <w:r w:rsidR="003E5034">
      <w:rPr>
        <w:rFonts w:ascii="Arial" w:hAnsi="Arial"/>
        <w:b/>
        <w:bCs/>
        <w:noProof/>
        <w:sz w:val="56"/>
        <w:szCs w:val="56"/>
      </w:rPr>
      <w:drawing>
        <wp:inline distT="0" distB="0" distL="0" distR="0" wp14:anchorId="7A8AFA24" wp14:editId="40AB2B24">
          <wp:extent cx="5756532" cy="1272179"/>
          <wp:effectExtent l="0" t="0" r="0" b="0"/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ATV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532" cy="12721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A28" w:rsidRDefault="00E11A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91181"/>
    <w:multiLevelType w:val="hybridMultilevel"/>
    <w:tmpl w:val="5422EEE6"/>
    <w:styleLink w:val="Importovanstyl2"/>
    <w:lvl w:ilvl="0" w:tplc="AD7CF3CC">
      <w:start w:val="1"/>
      <w:numFmt w:val="bullet"/>
      <w:lvlText w:val="·"/>
      <w:lvlJc w:val="left"/>
      <w:pPr>
        <w:ind w:left="39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36B000">
      <w:start w:val="1"/>
      <w:numFmt w:val="bullet"/>
      <w:lvlText w:val="o"/>
      <w:lvlJc w:val="left"/>
      <w:pPr>
        <w:ind w:left="46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208BE8">
      <w:start w:val="1"/>
      <w:numFmt w:val="bullet"/>
      <w:lvlText w:val="▪"/>
      <w:lvlJc w:val="left"/>
      <w:pPr>
        <w:ind w:left="53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44103C">
      <w:start w:val="1"/>
      <w:numFmt w:val="bullet"/>
      <w:lvlText w:val="·"/>
      <w:lvlJc w:val="left"/>
      <w:pPr>
        <w:ind w:left="60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266668">
      <w:start w:val="1"/>
      <w:numFmt w:val="bullet"/>
      <w:lvlText w:val="o"/>
      <w:lvlJc w:val="left"/>
      <w:pPr>
        <w:ind w:left="67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B8AC8A">
      <w:start w:val="1"/>
      <w:numFmt w:val="bullet"/>
      <w:lvlText w:val="▪"/>
      <w:lvlJc w:val="left"/>
      <w:pPr>
        <w:ind w:left="7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98F8F2">
      <w:start w:val="1"/>
      <w:numFmt w:val="bullet"/>
      <w:lvlText w:val="·"/>
      <w:lvlJc w:val="left"/>
      <w:pPr>
        <w:ind w:left="82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A267BC">
      <w:start w:val="1"/>
      <w:numFmt w:val="bullet"/>
      <w:lvlText w:val="o"/>
      <w:lvlJc w:val="left"/>
      <w:pPr>
        <w:ind w:left="89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9C418E">
      <w:start w:val="1"/>
      <w:numFmt w:val="bullet"/>
      <w:lvlText w:val="▪"/>
      <w:lvlJc w:val="left"/>
      <w:pPr>
        <w:ind w:left="9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53519DB"/>
    <w:multiLevelType w:val="hybridMultilevel"/>
    <w:tmpl w:val="17CE779A"/>
    <w:styleLink w:val="Importovanstyl3"/>
    <w:lvl w:ilvl="0" w:tplc="EA22A7B4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E61D6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4AC7BE">
      <w:start w:val="1"/>
      <w:numFmt w:val="lowerRoman"/>
      <w:lvlText w:val="%3."/>
      <w:lvlJc w:val="left"/>
      <w:pPr>
        <w:tabs>
          <w:tab w:val="num" w:pos="2124"/>
        </w:tabs>
        <w:ind w:left="2136" w:hanging="28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C610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4018C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E40060">
      <w:start w:val="1"/>
      <w:numFmt w:val="lowerRoman"/>
      <w:lvlText w:val="%6."/>
      <w:lvlJc w:val="left"/>
      <w:pPr>
        <w:tabs>
          <w:tab w:val="num" w:pos="4248"/>
        </w:tabs>
        <w:ind w:left="4260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E6758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06B60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4AB664">
      <w:start w:val="1"/>
      <w:numFmt w:val="lowerRoman"/>
      <w:suff w:val="nothing"/>
      <w:lvlText w:val="%9."/>
      <w:lvlJc w:val="left"/>
      <w:pPr>
        <w:ind w:left="6384" w:hanging="21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5E6A69"/>
    <w:multiLevelType w:val="hybridMultilevel"/>
    <w:tmpl w:val="5422EEE6"/>
    <w:numStyleLink w:val="Importovanstyl2"/>
  </w:abstractNum>
  <w:abstractNum w:abstractNumId="3" w15:restartNumberingAfterBreak="0">
    <w:nsid w:val="35763092"/>
    <w:multiLevelType w:val="hybridMultilevel"/>
    <w:tmpl w:val="17CE779A"/>
    <w:numStyleLink w:val="Importovanstyl3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368"/>
    <w:rsid w:val="00011579"/>
    <w:rsid w:val="00054378"/>
    <w:rsid w:val="00077171"/>
    <w:rsid w:val="000D6A2E"/>
    <w:rsid w:val="001A69C8"/>
    <w:rsid w:val="001B09BB"/>
    <w:rsid w:val="001C360B"/>
    <w:rsid w:val="001D4A8A"/>
    <w:rsid w:val="001D64DA"/>
    <w:rsid w:val="001E79DA"/>
    <w:rsid w:val="00255167"/>
    <w:rsid w:val="00277856"/>
    <w:rsid w:val="002C1A51"/>
    <w:rsid w:val="0030420A"/>
    <w:rsid w:val="003326D1"/>
    <w:rsid w:val="003952B8"/>
    <w:rsid w:val="003B3DA9"/>
    <w:rsid w:val="003E5034"/>
    <w:rsid w:val="004D6C2E"/>
    <w:rsid w:val="006230E0"/>
    <w:rsid w:val="00665226"/>
    <w:rsid w:val="006B2954"/>
    <w:rsid w:val="00860B88"/>
    <w:rsid w:val="008D23AB"/>
    <w:rsid w:val="0090513F"/>
    <w:rsid w:val="009D5056"/>
    <w:rsid w:val="009E59D7"/>
    <w:rsid w:val="00A21CF3"/>
    <w:rsid w:val="00A942CA"/>
    <w:rsid w:val="00AA3368"/>
    <w:rsid w:val="00AF60B9"/>
    <w:rsid w:val="00B04577"/>
    <w:rsid w:val="00BD5AB9"/>
    <w:rsid w:val="00D655E8"/>
    <w:rsid w:val="00D83B8B"/>
    <w:rsid w:val="00E10C95"/>
    <w:rsid w:val="00E11A28"/>
    <w:rsid w:val="00ED22D4"/>
    <w:rsid w:val="00F12CD9"/>
    <w:rsid w:val="00F378FD"/>
    <w:rsid w:val="00F87EC5"/>
    <w:rsid w:val="00F93D83"/>
    <w:rsid w:val="00FA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F5DDC"/>
  <w15:docId w15:val="{482C2A23-B731-42B7-89E7-ED4156BB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  <w:u w:color="000000"/>
    </w:rPr>
  </w:style>
  <w:style w:type="paragraph" w:styleId="Nadpis3">
    <w:name w:val="heading 3"/>
    <w:next w:val="Normln"/>
    <w:uiPriority w:val="9"/>
    <w:unhideWhenUsed/>
    <w:qFormat/>
    <w:pPr>
      <w:keepNext/>
      <w:spacing w:before="240" w:after="60"/>
      <w:outlineLvl w:val="2"/>
    </w:pPr>
    <w:rPr>
      <w:rFonts w:ascii="Calibri Light" w:eastAsia="Calibri Light" w:hAnsi="Calibri Light" w:cs="Calibri Light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Odstavecseseznamem">
    <w:name w:val="List Paragraph"/>
    <w:pPr>
      <w:ind w:left="720"/>
    </w:pPr>
    <w:rPr>
      <w:rFonts w:ascii="Calibri" w:eastAsia="Calibri" w:hAnsi="Calibri" w:cs="Calibri"/>
      <w:color w:val="000000"/>
      <w:u w:color="000000"/>
    </w:rPr>
  </w:style>
  <w:style w:type="numbering" w:customStyle="1" w:styleId="Importovanstyl2">
    <w:name w:val="Importovaný styl 2"/>
    <w:pPr>
      <w:numPr>
        <w:numId w:val="1"/>
      </w:numPr>
    </w:pPr>
  </w:style>
  <w:style w:type="numbering" w:customStyle="1" w:styleId="Importovanstyl3">
    <w:name w:val="Importovaný styl 3"/>
    <w:pPr>
      <w:numPr>
        <w:numId w:val="3"/>
      </w:numPr>
    </w:p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dn"/>
    <w:rPr>
      <w:rFonts w:ascii="Arial" w:eastAsia="Arial" w:hAnsi="Arial" w:cs="Arial"/>
      <w:outline w:val="0"/>
      <w:color w:val="0000FF"/>
      <w:sz w:val="24"/>
      <w:szCs w:val="24"/>
      <w:u w:val="single" w:color="0000FF"/>
    </w:rPr>
  </w:style>
  <w:style w:type="paragraph" w:styleId="Zkladntext">
    <w:name w:val="Body Text"/>
    <w:basedOn w:val="Normln"/>
    <w:link w:val="ZkladntextChar"/>
    <w:uiPriority w:val="1"/>
    <w:qFormat/>
    <w:rsid w:val="00FA715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imes New Roman" w:eastAsia="Times New Roman" w:hAnsi="Times New Roman" w:cs="Times New Roman"/>
      <w:color w:val="auto"/>
      <w:bdr w:val="none" w:sz="0" w:space="0" w:color="auto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A715E"/>
    <w:rPr>
      <w:rFonts w:eastAsia="Times New Roman"/>
      <w:bdr w:val="none" w:sz="0" w:space="0" w:color="auto"/>
      <w:lang w:val="en-US" w:eastAsia="en-US"/>
    </w:rPr>
  </w:style>
  <w:style w:type="paragraph" w:customStyle="1" w:styleId="TableParagraph">
    <w:name w:val="Table Paragraph"/>
    <w:basedOn w:val="Normln"/>
    <w:uiPriority w:val="1"/>
    <w:qFormat/>
    <w:rsid w:val="00FA715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bdr w:val="none" w:sz="0" w:space="0" w:color="auto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F93D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3D83"/>
    <w:rPr>
      <w:rFonts w:ascii="Calibri" w:eastAsia="Calibri" w:hAnsi="Calibri" w:cs="Calibri"/>
      <w:color w:val="000000"/>
      <w:u w:color="000000"/>
    </w:rPr>
  </w:style>
  <w:style w:type="paragraph" w:styleId="Zpat">
    <w:name w:val="footer"/>
    <w:basedOn w:val="Normln"/>
    <w:link w:val="ZpatChar"/>
    <w:uiPriority w:val="99"/>
    <w:unhideWhenUsed/>
    <w:rsid w:val="00F93D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3D83"/>
    <w:rPr>
      <w:rFonts w:ascii="Calibri" w:eastAsia="Calibri" w:hAnsi="Calibri" w:cs="Calibri"/>
      <w:color w:val="000000"/>
      <w:u w:color="000000"/>
    </w:rPr>
  </w:style>
  <w:style w:type="paragraph" w:customStyle="1" w:styleId="Text">
    <w:name w:val="Text"/>
    <w:rsid w:val="000771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2"/>
      <w:szCs w:val="22"/>
      <w:u w:color="000000"/>
      <w:bdr w:val="none" w:sz="0" w:space="0" w:color="auto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Natálie Zachariášová</dc:creator>
  <cp:lastModifiedBy>Natálie Zachariášová</cp:lastModifiedBy>
  <cp:revision>43</cp:revision>
  <dcterms:created xsi:type="dcterms:W3CDTF">2019-10-24T09:36:00Z</dcterms:created>
  <dcterms:modified xsi:type="dcterms:W3CDTF">2019-10-29T18:32:00Z</dcterms:modified>
</cp:coreProperties>
</file>